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BAAF0" w14:textId="77777777" w:rsidR="004E5EC5" w:rsidRDefault="004E5EC5" w:rsidP="00DB5DD1">
      <w:pPr>
        <w:ind w:left="1440" w:hanging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Mateřská škola, Praha 10, Mládežnická 1/3078, příspěvková organizace</w:t>
      </w:r>
    </w:p>
    <w:p w14:paraId="755A241B" w14:textId="77777777" w:rsidR="004E5EC5" w:rsidRDefault="004E5EC5" w:rsidP="00DB5DD1">
      <w:pPr>
        <w:ind w:left="1440" w:hanging="1440"/>
        <w:jc w:val="both"/>
        <w:rPr>
          <w:b/>
          <w:sz w:val="28"/>
          <w:szCs w:val="28"/>
        </w:rPr>
      </w:pPr>
    </w:p>
    <w:p w14:paraId="1A57C6C3" w14:textId="5FC66239" w:rsidR="004E5EC5" w:rsidRDefault="004E5EC5" w:rsidP="00DB5DD1">
      <w:pPr>
        <w:ind w:left="1440" w:hanging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Provozní řád mateřské školy pro pracoviště Mládežnická a Břečťanová</w:t>
      </w:r>
    </w:p>
    <w:p w14:paraId="690C6DCD" w14:textId="2952C42B" w:rsidR="002D65CA" w:rsidRDefault="002D65CA" w:rsidP="00DB5DD1">
      <w:pPr>
        <w:ind w:left="1440" w:hanging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Vnitřní předpis č. 6</w:t>
      </w:r>
    </w:p>
    <w:p w14:paraId="637DAB55" w14:textId="73D474AC" w:rsidR="004E5EC5" w:rsidRDefault="004E5EC5" w:rsidP="00DB5DD1">
      <w:pPr>
        <w:ind w:left="1440" w:hanging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Č.j.: 26/MŠ/Ř/24</w:t>
      </w:r>
    </w:p>
    <w:p w14:paraId="31C36989" w14:textId="50DD9909" w:rsidR="001F3570" w:rsidRDefault="004E5EC5" w:rsidP="004E5EC5">
      <w:pPr>
        <w:ind w:left="1440" w:hanging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Účinnost od 1. 9. 2024</w:t>
      </w:r>
    </w:p>
    <w:p w14:paraId="48A6D863" w14:textId="3DE34F12" w:rsidR="004E5EC5" w:rsidRDefault="004E5EC5" w:rsidP="004E5EC5">
      <w:pPr>
        <w:ind w:left="1440" w:hanging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Skartační znak: S10</w:t>
      </w:r>
    </w:p>
    <w:p w14:paraId="30B47E71" w14:textId="77777777" w:rsidR="001F3570" w:rsidRDefault="001F3570" w:rsidP="00DB5DD1">
      <w:pPr>
        <w:jc w:val="both"/>
        <w:rPr>
          <w:sz w:val="28"/>
          <w:szCs w:val="28"/>
        </w:rPr>
      </w:pPr>
    </w:p>
    <w:p w14:paraId="17638E71" w14:textId="77777777" w:rsidR="001F3570" w:rsidRDefault="001F3570" w:rsidP="00DB5DD1">
      <w:pPr>
        <w:jc w:val="both"/>
        <w:rPr>
          <w:b/>
        </w:rPr>
      </w:pPr>
      <w:r>
        <w:rPr>
          <w:b/>
        </w:rPr>
        <w:t>1. Údaje o zařízení</w:t>
      </w:r>
    </w:p>
    <w:p w14:paraId="615C5346" w14:textId="77777777" w:rsidR="001F3570" w:rsidRDefault="001F3570" w:rsidP="00DB5DD1">
      <w:pPr>
        <w:jc w:val="both"/>
        <w:rPr>
          <w:b/>
        </w:rPr>
      </w:pPr>
    </w:p>
    <w:p w14:paraId="2DF3968C" w14:textId="369E6159" w:rsidR="001F3570" w:rsidRDefault="001F3570" w:rsidP="00DB5DD1">
      <w:pPr>
        <w:ind w:left="-540" w:firstLine="540"/>
        <w:jc w:val="both"/>
      </w:pPr>
      <w:r>
        <w:t>Mateřská škola</w:t>
      </w:r>
      <w:r w:rsidR="00973316">
        <w:t xml:space="preserve">, </w:t>
      </w:r>
      <w:r>
        <w:t>Praha 10, Mládežnická 1/3078</w:t>
      </w:r>
      <w:r w:rsidR="00973316">
        <w:t>, příspěvková organizace</w:t>
      </w:r>
    </w:p>
    <w:p w14:paraId="74E344D5" w14:textId="4BDF7B08" w:rsidR="001F3570" w:rsidRDefault="001F3570" w:rsidP="00DB5DD1">
      <w:pPr>
        <w:ind w:left="-540" w:firstLine="540"/>
        <w:jc w:val="both"/>
      </w:pPr>
      <w:r>
        <w:t>IČO</w:t>
      </w:r>
      <w:r w:rsidR="00973316">
        <w:t xml:space="preserve">: </w:t>
      </w:r>
      <w:r>
        <w:t>67774351</w:t>
      </w:r>
    </w:p>
    <w:p w14:paraId="614CF4EA" w14:textId="00E8E6A7" w:rsidR="00973316" w:rsidRDefault="00000000" w:rsidP="00DB5DD1">
      <w:pPr>
        <w:ind w:left="-540" w:firstLine="540"/>
        <w:jc w:val="both"/>
      </w:pPr>
      <w:hyperlink r:id="rId7" w:history="1">
        <w:r w:rsidR="00973316" w:rsidRPr="00706C96">
          <w:rPr>
            <w:rStyle w:val="Hypertextovodkaz"/>
          </w:rPr>
          <w:t>www.msmladeznicka.cz</w:t>
        </w:r>
      </w:hyperlink>
    </w:p>
    <w:p w14:paraId="08C472B8" w14:textId="4D174208" w:rsidR="00973316" w:rsidRDefault="00000000" w:rsidP="00DB5DD1">
      <w:pPr>
        <w:ind w:left="-540" w:firstLine="540"/>
        <w:jc w:val="both"/>
      </w:pPr>
      <w:hyperlink r:id="rId8" w:history="1">
        <w:r w:rsidR="00973316" w:rsidRPr="00706C96">
          <w:rPr>
            <w:rStyle w:val="Hypertextovodkaz"/>
          </w:rPr>
          <w:t>reditelna@msmladeznicka.cz</w:t>
        </w:r>
      </w:hyperlink>
    </w:p>
    <w:p w14:paraId="580357DA" w14:textId="7470DA4B" w:rsidR="00973316" w:rsidRDefault="00973316" w:rsidP="00DB5DD1">
      <w:pPr>
        <w:ind w:left="-540" w:firstLine="540"/>
        <w:jc w:val="both"/>
      </w:pPr>
      <w:r>
        <w:t>tel. spojení: 272658623, 724725075 (Mládežnická), 725551543 (Břečťanová)</w:t>
      </w:r>
    </w:p>
    <w:p w14:paraId="4DD4A6A0" w14:textId="7040609F" w:rsidR="001F3570" w:rsidRDefault="001F3570" w:rsidP="00DB5DD1">
      <w:pPr>
        <w:ind w:left="-540" w:firstLine="540"/>
        <w:jc w:val="both"/>
      </w:pPr>
      <w:r>
        <w:t>Ředitelka: Bc. Provazníková Jiřina</w:t>
      </w:r>
      <w:r w:rsidR="00973316">
        <w:t xml:space="preserve"> (603337578)</w:t>
      </w:r>
    </w:p>
    <w:p w14:paraId="72091CB7" w14:textId="638A1AB2" w:rsidR="001F3570" w:rsidRDefault="001F3570" w:rsidP="00DB5DD1">
      <w:pPr>
        <w:ind w:left="-540" w:firstLine="540"/>
        <w:jc w:val="both"/>
      </w:pPr>
      <w:r>
        <w:t xml:space="preserve">Zřizovatel: </w:t>
      </w:r>
      <w:r w:rsidR="00973316">
        <w:t>Městská část</w:t>
      </w:r>
      <w:r>
        <w:t xml:space="preserve"> Praha 10</w:t>
      </w:r>
      <w:r w:rsidR="009947C9">
        <w:t>? Vinohradská 3218/169</w:t>
      </w:r>
    </w:p>
    <w:p w14:paraId="629F9B74" w14:textId="526663AB" w:rsidR="001F3570" w:rsidRDefault="001F3570" w:rsidP="00DB5DD1">
      <w:pPr>
        <w:ind w:left="-540" w:firstLine="540"/>
        <w:jc w:val="both"/>
      </w:pPr>
      <w:r>
        <w:t>Typ: mateřská škola s celodenním provozem, od 1. 12. 2014 s odloučeným pracovištěm</w:t>
      </w:r>
    </w:p>
    <w:p w14:paraId="201B9E77" w14:textId="77777777" w:rsidR="001F3570" w:rsidRDefault="001F3570" w:rsidP="00DB5DD1">
      <w:pPr>
        <w:ind w:left="-540" w:firstLine="540"/>
        <w:jc w:val="both"/>
      </w:pPr>
      <w:r>
        <w:t>Stanovená kapacita (zařazení do sítě škol): 150</w:t>
      </w:r>
    </w:p>
    <w:p w14:paraId="5E9AEF3B" w14:textId="56399EB7" w:rsidR="001F3570" w:rsidRDefault="001F3570" w:rsidP="00DB5DD1">
      <w:pPr>
        <w:ind w:left="-540" w:firstLine="540"/>
        <w:jc w:val="both"/>
      </w:pPr>
      <w:r>
        <w:t>Počet zapsaných dětí 1</w:t>
      </w:r>
      <w:r w:rsidR="00026ECD">
        <w:t>00</w:t>
      </w:r>
      <w:r>
        <w:t xml:space="preserve"> Mládežnická, 38 Břečťanová</w:t>
      </w:r>
    </w:p>
    <w:p w14:paraId="78D88684" w14:textId="77777777" w:rsidR="001F3570" w:rsidRDefault="001F3570" w:rsidP="00DB5DD1">
      <w:pPr>
        <w:ind w:left="-540" w:firstLine="540"/>
        <w:jc w:val="both"/>
      </w:pPr>
      <w:r>
        <w:t>Počet toalet 6, umyvadel 6 na každé třídě v Mládežnické (5 + 5 v Břečťanové)</w:t>
      </w:r>
    </w:p>
    <w:p w14:paraId="25AD7F39" w14:textId="77777777" w:rsidR="001F3570" w:rsidRDefault="001F3570" w:rsidP="00DB5DD1">
      <w:pPr>
        <w:jc w:val="both"/>
      </w:pPr>
      <w:r>
        <w:t>Provozní doba: 7,00 – 17,30 Mládežnická i Břečťanová</w:t>
      </w:r>
    </w:p>
    <w:p w14:paraId="5C3379AD" w14:textId="277E43C5" w:rsidR="009947C9" w:rsidRPr="009947C9" w:rsidRDefault="009947C9" w:rsidP="00DB5DD1">
      <w:pPr>
        <w:jc w:val="both"/>
      </w:pPr>
      <w:r w:rsidRPr="009947C9">
        <w:rPr>
          <w:b/>
          <w:bCs/>
        </w:rPr>
        <w:t>Děti vydáváme pouze zákonným zástupcům, pokud bude vyzvedávat dítě někdo jiný, je nutné sepsání dohody o vyzvedávání (týká se i prarodičů)</w:t>
      </w:r>
      <w:r>
        <w:rPr>
          <w:b/>
          <w:bCs/>
        </w:rPr>
        <w:t xml:space="preserve">. </w:t>
      </w:r>
      <w:r>
        <w:t xml:space="preserve">Pokud bude u osoby, která dítě vyzvedává, podezření na alkohol nebo omamné látky, nebude mu dítě vydáno a pověřený </w:t>
      </w:r>
      <w:r w:rsidR="00F71D34">
        <w:t>pedagog vyzve druhého z rodičů, popř. další osobu, která má sepsanou dohodu o vyzvedávání, aby si dítě převzalo. Tatro skutečnost je považována za porušení školního řádu.</w:t>
      </w:r>
    </w:p>
    <w:p w14:paraId="01315B4F" w14:textId="77777777" w:rsidR="009947C9" w:rsidRDefault="009947C9" w:rsidP="00DB5DD1">
      <w:pPr>
        <w:jc w:val="both"/>
      </w:pPr>
    </w:p>
    <w:p w14:paraId="0BF67E8F" w14:textId="77777777" w:rsidR="001F3570" w:rsidRDefault="001F3570" w:rsidP="00DB5DD1">
      <w:pPr>
        <w:jc w:val="both"/>
      </w:pPr>
      <w:r>
        <w:t>Využití zařízení pro jiné aktivity:</w:t>
      </w:r>
    </w:p>
    <w:p w14:paraId="0A61E70E" w14:textId="77777777" w:rsidR="001F3570" w:rsidRDefault="001F3570" w:rsidP="00DB5DD1">
      <w:pPr>
        <w:numPr>
          <w:ilvl w:val="0"/>
          <w:numId w:val="1"/>
        </w:numPr>
        <w:jc w:val="both"/>
      </w:pPr>
      <w:r>
        <w:t>zařazujeme pouze aktivity stanovené zřizovací listinou</w:t>
      </w:r>
    </w:p>
    <w:p w14:paraId="68E9B2EA" w14:textId="77777777" w:rsidR="001F3570" w:rsidRDefault="001F3570" w:rsidP="00DB5DD1">
      <w:pPr>
        <w:numPr>
          <w:ilvl w:val="0"/>
          <w:numId w:val="1"/>
        </w:numPr>
        <w:jc w:val="both"/>
      </w:pPr>
      <w:r>
        <w:t xml:space="preserve">společné činnosti dětí a </w:t>
      </w:r>
      <w:proofErr w:type="gramStart"/>
      <w:r>
        <w:t>rodičů - vycházíme</w:t>
      </w:r>
      <w:proofErr w:type="gramEnd"/>
      <w:r>
        <w:t xml:space="preserve"> z koncepce MŠ Mládežnická, zapojujeme rodiče do dění v MŠ - táborák, soutěže na školní zahradě…</w:t>
      </w:r>
    </w:p>
    <w:p w14:paraId="6881A900" w14:textId="77777777" w:rsidR="001F3570" w:rsidRDefault="001F3570" w:rsidP="00DB5DD1">
      <w:pPr>
        <w:numPr>
          <w:ilvl w:val="0"/>
          <w:numId w:val="1"/>
        </w:numPr>
        <w:jc w:val="both"/>
      </w:pPr>
      <w:r>
        <w:t>Stravování cizích strávníků – nezajišťujeme</w:t>
      </w:r>
    </w:p>
    <w:p w14:paraId="513D57B7" w14:textId="77777777" w:rsidR="001F3570" w:rsidRDefault="001F3570" w:rsidP="00DB5DD1">
      <w:pPr>
        <w:jc w:val="both"/>
      </w:pPr>
    </w:p>
    <w:p w14:paraId="395AE4D8" w14:textId="77777777" w:rsidR="001F3570" w:rsidRDefault="001F3570" w:rsidP="00DB5DD1">
      <w:pPr>
        <w:jc w:val="both"/>
        <w:rPr>
          <w:b/>
        </w:rPr>
      </w:pPr>
      <w:r>
        <w:rPr>
          <w:b/>
        </w:rPr>
        <w:t>2. Režimové požadavky</w:t>
      </w:r>
    </w:p>
    <w:p w14:paraId="6F09F261" w14:textId="77777777" w:rsidR="001F3570" w:rsidRDefault="001F3570" w:rsidP="00DB5DD1">
      <w:pPr>
        <w:jc w:val="both"/>
        <w:rPr>
          <w:b/>
        </w:rPr>
      </w:pPr>
    </w:p>
    <w:p w14:paraId="1E946BBC" w14:textId="7770479B" w:rsidR="001F3570" w:rsidRDefault="001F3570" w:rsidP="004E5EC5">
      <w:pPr>
        <w:ind w:left="2340" w:hanging="2340"/>
        <w:jc w:val="both"/>
      </w:pPr>
      <w:r>
        <w:rPr>
          <w:b/>
        </w:rPr>
        <w:t>Orientační režim</w:t>
      </w:r>
      <w:r>
        <w:t xml:space="preserve"> </w:t>
      </w:r>
      <w:r>
        <w:rPr>
          <w:b/>
        </w:rPr>
        <w:t>dne</w:t>
      </w:r>
      <w:r>
        <w:t>: vychází ze Školního vzdělávacího programu, koncepce školy, věkových a vývojových zvláštností dětí</w:t>
      </w:r>
    </w:p>
    <w:p w14:paraId="3EF5CB10" w14:textId="77777777" w:rsidR="001F3570" w:rsidRDefault="001F3570" w:rsidP="00DB5DD1">
      <w:pPr>
        <w:ind w:left="2340" w:hanging="2340"/>
        <w:jc w:val="both"/>
      </w:pPr>
    </w:p>
    <w:p w14:paraId="767BEE64" w14:textId="1CC12098" w:rsidR="001F3570" w:rsidRDefault="001F3570" w:rsidP="00DB5DD1">
      <w:pPr>
        <w:jc w:val="both"/>
      </w:pPr>
      <w:r>
        <w:t xml:space="preserve">7,00 – 8,30 </w:t>
      </w:r>
      <w:r w:rsidR="008B0B4D">
        <w:t xml:space="preserve"> </w:t>
      </w:r>
      <w:r>
        <w:t xml:space="preserve"> scházení dětí, volné hry, skupinové činnosti dětí s učitelkou, pohybové</w:t>
      </w:r>
    </w:p>
    <w:p w14:paraId="0B755A68" w14:textId="77777777" w:rsidR="001F3570" w:rsidRDefault="001F3570" w:rsidP="00DB5DD1">
      <w:pPr>
        <w:jc w:val="both"/>
      </w:pPr>
      <w:r>
        <w:t xml:space="preserve">                     aktivity provozované většinou ve třídě</w:t>
      </w:r>
    </w:p>
    <w:p w14:paraId="301A06CC" w14:textId="454BD6D2" w:rsidR="001F3570" w:rsidRDefault="001F3570" w:rsidP="00DB5DD1">
      <w:pPr>
        <w:ind w:left="1260" w:hanging="1260"/>
        <w:jc w:val="both"/>
      </w:pPr>
      <w:r>
        <w:t>8,30 – 9,00   tzv. ranní kruh (komunikativní činnosti dětí s učitelkou), ranní řízená pohybová aktivit</w:t>
      </w:r>
      <w:r w:rsidR="008B0B4D">
        <w:t xml:space="preserve">a </w:t>
      </w:r>
      <w:r>
        <w:t>(může být přesunuta na dobu před pobytem venku nebo provedena na školní zahradě)</w:t>
      </w:r>
    </w:p>
    <w:p w14:paraId="718390BB" w14:textId="77777777" w:rsidR="001F3570" w:rsidRDefault="001F3570" w:rsidP="00DB5DD1">
      <w:pPr>
        <w:ind w:left="1260" w:hanging="1260"/>
        <w:jc w:val="both"/>
      </w:pPr>
      <w:r>
        <w:t>9,00 – 9,30   hygiena, příprava na svačinu, svačina, hygiena</w:t>
      </w:r>
    </w:p>
    <w:p w14:paraId="5F5440DB" w14:textId="097D08A4" w:rsidR="001F3570" w:rsidRDefault="001F3570" w:rsidP="00DB5DD1">
      <w:pPr>
        <w:ind w:left="1260" w:hanging="1260"/>
        <w:jc w:val="both"/>
      </w:pPr>
      <w:r>
        <w:t>9,30 – 10,00 řízené činnosti dětí s učitelkou dle plánu</w:t>
      </w:r>
    </w:p>
    <w:p w14:paraId="3E48F331" w14:textId="2977EE82" w:rsidR="001F3570" w:rsidRDefault="001F3570" w:rsidP="00DB5DD1">
      <w:pPr>
        <w:ind w:left="1260" w:hanging="1260"/>
        <w:jc w:val="both"/>
      </w:pPr>
      <w:r>
        <w:t>10,00-11,30 příprava na pobyt venku, pobyt venku, spontánní aktivity většinou na školní zahradě.  Mohou být nahrazeny procházkou po okolí, případně výletem</w:t>
      </w:r>
    </w:p>
    <w:p w14:paraId="0FA66C48" w14:textId="77777777" w:rsidR="001F3570" w:rsidRDefault="001F3570" w:rsidP="00DB5DD1">
      <w:pPr>
        <w:ind w:left="1260" w:hanging="1260"/>
        <w:jc w:val="both"/>
      </w:pPr>
      <w:r>
        <w:t>11,30-12,</w:t>
      </w:r>
      <w:proofErr w:type="gramStart"/>
      <w:r>
        <w:t>30  hygiena</w:t>
      </w:r>
      <w:proofErr w:type="gramEnd"/>
      <w:r>
        <w:t>, oběd, hygiena</w:t>
      </w:r>
    </w:p>
    <w:p w14:paraId="7E94B296" w14:textId="77777777" w:rsidR="001F3570" w:rsidRDefault="001F3570" w:rsidP="00DB5DD1">
      <w:pPr>
        <w:ind w:left="1260" w:hanging="1620"/>
        <w:jc w:val="both"/>
      </w:pPr>
      <w:r>
        <w:lastRenderedPageBreak/>
        <w:t xml:space="preserve">      12,30-14,</w:t>
      </w:r>
      <w:proofErr w:type="gramStart"/>
      <w:r>
        <w:t>00  nejstarší</w:t>
      </w:r>
      <w:proofErr w:type="gramEnd"/>
      <w:r>
        <w:t xml:space="preserve"> věková skupina klid na lehátku (30 min., dle potřeby delší), pak volné a individuální manipulační hry na vymezeném prostoru, mladší děti spánek v pyžamech na lehátku</w:t>
      </w:r>
    </w:p>
    <w:p w14:paraId="299419AF" w14:textId="77777777" w:rsidR="001F3570" w:rsidRDefault="001F3570" w:rsidP="00DB5DD1">
      <w:pPr>
        <w:ind w:left="1260" w:hanging="1260"/>
        <w:jc w:val="both"/>
      </w:pPr>
      <w:r>
        <w:t>14,00-15,</w:t>
      </w:r>
      <w:proofErr w:type="gramStart"/>
      <w:r>
        <w:t>00  vstávání</w:t>
      </w:r>
      <w:proofErr w:type="gramEnd"/>
      <w:r>
        <w:t>, hygiena, pohybová aktivita, hygiena, svačina</w:t>
      </w:r>
    </w:p>
    <w:p w14:paraId="31AA0559" w14:textId="77777777" w:rsidR="001F3570" w:rsidRDefault="001F3570" w:rsidP="00DB5DD1">
      <w:pPr>
        <w:ind w:left="1260" w:hanging="1260"/>
        <w:jc w:val="both"/>
      </w:pPr>
      <w:r>
        <w:t>15,00-17,</w:t>
      </w:r>
      <w:proofErr w:type="gramStart"/>
      <w:r>
        <w:t>30  rozcházení</w:t>
      </w:r>
      <w:proofErr w:type="gramEnd"/>
      <w:r>
        <w:t xml:space="preserve"> dětí, hry ve třídě nebo na školní zahradě - individuální, skupinové, řízené nebo spontánní</w:t>
      </w:r>
    </w:p>
    <w:p w14:paraId="629BF8B4" w14:textId="77777777" w:rsidR="001F3570" w:rsidRDefault="001F3570" w:rsidP="00DB5DD1">
      <w:pPr>
        <w:ind w:left="1260" w:hanging="1260"/>
        <w:jc w:val="both"/>
      </w:pPr>
    </w:p>
    <w:p w14:paraId="14A0F546" w14:textId="77777777" w:rsidR="001F3570" w:rsidRDefault="001F3570" w:rsidP="00DB5DD1">
      <w:pPr>
        <w:ind w:left="1260" w:hanging="1260"/>
        <w:jc w:val="both"/>
        <w:rPr>
          <w:b/>
        </w:rPr>
      </w:pPr>
      <w:r>
        <w:rPr>
          <w:b/>
        </w:rPr>
        <w:t>Sledování televize:</w:t>
      </w:r>
    </w:p>
    <w:p w14:paraId="54AAE6FF" w14:textId="3138A129" w:rsidR="001F3570" w:rsidRDefault="009B43AC" w:rsidP="009B43AC">
      <w:pPr>
        <w:ind w:left="1260" w:hanging="1260"/>
        <w:jc w:val="both"/>
      </w:pPr>
      <w:r>
        <w:t>M</w:t>
      </w:r>
      <w:r w:rsidR="001F3570">
        <w:t xml:space="preserve">aximálně jednou za týden 20 minut </w:t>
      </w:r>
    </w:p>
    <w:p w14:paraId="3B6CB22F" w14:textId="77777777" w:rsidR="001F3570" w:rsidRDefault="001F3570" w:rsidP="00DB5DD1">
      <w:pPr>
        <w:ind w:left="1260" w:hanging="1260"/>
        <w:jc w:val="both"/>
      </w:pPr>
    </w:p>
    <w:p w14:paraId="53FC7DFB" w14:textId="76B9994F" w:rsidR="001F3570" w:rsidRDefault="001F3570" w:rsidP="00F71D3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71D34">
        <w:rPr>
          <w:b/>
        </w:rPr>
        <w:t>Pohybové aktivity</w:t>
      </w:r>
    </w:p>
    <w:p w14:paraId="062BDFBD" w14:textId="77777777" w:rsidR="009B43AC" w:rsidRPr="00F71D34" w:rsidRDefault="009B43AC" w:rsidP="009B43AC">
      <w:pPr>
        <w:pStyle w:val="Odstavecseseznamem"/>
        <w:jc w:val="both"/>
        <w:rPr>
          <w:b/>
        </w:rPr>
      </w:pPr>
    </w:p>
    <w:p w14:paraId="2CE9D0A2" w14:textId="77777777" w:rsidR="009B43AC" w:rsidRDefault="001F3570" w:rsidP="009B43AC">
      <w:pPr>
        <w:ind w:left="1260" w:hanging="1260"/>
        <w:jc w:val="both"/>
      </w:pPr>
      <w:r>
        <w:t xml:space="preserve">Dle orientačního režimu dne, s využitím </w:t>
      </w:r>
      <w:r w:rsidR="009B43AC">
        <w:t xml:space="preserve">zahradního </w:t>
      </w:r>
      <w:r>
        <w:t>ná</w:t>
      </w:r>
      <w:r w:rsidR="009B43AC">
        <w:t>čin</w:t>
      </w:r>
      <w:r>
        <w:t>í</w:t>
      </w:r>
    </w:p>
    <w:p w14:paraId="1879D5E9" w14:textId="090050BD" w:rsidR="001F3570" w:rsidRDefault="009B43AC" w:rsidP="009B43AC">
      <w:pPr>
        <w:jc w:val="both"/>
      </w:pPr>
      <w:r>
        <w:t>-</w:t>
      </w:r>
      <w:r w:rsidR="001F3570">
        <w:t>pravidelné roční revize zahradního vybavení</w:t>
      </w:r>
    </w:p>
    <w:p w14:paraId="15100950" w14:textId="77777777" w:rsidR="001F3570" w:rsidRDefault="001F3570" w:rsidP="00DB5DD1">
      <w:pPr>
        <w:ind w:left="1260" w:hanging="1260"/>
        <w:jc w:val="both"/>
      </w:pPr>
      <w:r>
        <w:t>Druhy pohybových aktivit: chůze, běh, skok, lezení, zdolávání překážek</w:t>
      </w:r>
    </w:p>
    <w:p w14:paraId="23420859" w14:textId="77777777" w:rsidR="001F3570" w:rsidRDefault="001F3570" w:rsidP="00DB5DD1">
      <w:pPr>
        <w:ind w:left="1260" w:hanging="1260"/>
        <w:jc w:val="both"/>
      </w:pPr>
      <w:r>
        <w:t>Kompenzační prvky: dechová cvičení, klidné činnost</w:t>
      </w:r>
    </w:p>
    <w:p w14:paraId="5FB632D8" w14:textId="6271AF21" w:rsidR="009B43AC" w:rsidRDefault="009B43AC" w:rsidP="00DB5DD1">
      <w:pPr>
        <w:ind w:left="1260" w:hanging="1260"/>
        <w:jc w:val="both"/>
      </w:pPr>
      <w:r>
        <w:t>V případě zhoršeného ovzduší je sledován stav čistoty vzduchu, podle získaných údajů jsou prováděny činnosti</w:t>
      </w:r>
    </w:p>
    <w:p w14:paraId="37470058" w14:textId="77777777" w:rsidR="001F3570" w:rsidRDefault="001F3570" w:rsidP="00DB5DD1">
      <w:pPr>
        <w:ind w:left="1260" w:hanging="1260"/>
        <w:jc w:val="both"/>
      </w:pPr>
    </w:p>
    <w:p w14:paraId="39E50AC8" w14:textId="13978648" w:rsidR="001F3570" w:rsidRPr="00F71D34" w:rsidRDefault="001F3570" w:rsidP="00F71D3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71D34">
        <w:rPr>
          <w:b/>
        </w:rPr>
        <w:t xml:space="preserve"> Pobyt venku</w:t>
      </w:r>
    </w:p>
    <w:p w14:paraId="58EB73FB" w14:textId="36A15221" w:rsidR="001F3570" w:rsidRDefault="001F3570" w:rsidP="00F71D34">
      <w:pPr>
        <w:ind w:left="540" w:hanging="1260"/>
        <w:jc w:val="both"/>
      </w:pPr>
      <w:r>
        <w:t xml:space="preserve">         Údržba zeleně: pravidelné sekání trávy se sběrem posečené trávy, pravidelný roční prořez stromů</w:t>
      </w:r>
      <w:r w:rsidR="00F71D34">
        <w:t xml:space="preserve"> a </w:t>
      </w:r>
      <w:r>
        <w:t>keřů (provádí odborná firma)</w:t>
      </w:r>
    </w:p>
    <w:p w14:paraId="5BCD3747" w14:textId="5C795077" w:rsidR="001F3570" w:rsidRDefault="001F3570" w:rsidP="00DB5DD1">
      <w:pPr>
        <w:ind w:hanging="180"/>
        <w:jc w:val="both"/>
      </w:pPr>
      <w:r>
        <w:t>Pískoviště: 2x ročně pročištěno chloraminem, zředěném v předepsaném poměru,</w:t>
      </w:r>
      <w:r w:rsidR="00AC13B3">
        <w:t xml:space="preserve"> </w:t>
      </w:r>
      <w:r>
        <w:t xml:space="preserve">1x </w:t>
      </w:r>
      <w:r w:rsidR="00F71D34">
        <w:t>za 2 roky</w:t>
      </w:r>
      <w:r w:rsidR="00AC13B3">
        <w:t xml:space="preserve"> </w:t>
      </w:r>
      <w:r w:rsidR="00F71D34">
        <w:t xml:space="preserve">odborný rozbor, na </w:t>
      </w:r>
      <w:proofErr w:type="gramStart"/>
      <w:r w:rsidR="00F71D34">
        <w:t>základě</w:t>
      </w:r>
      <w:proofErr w:type="gramEnd"/>
      <w:r w:rsidR="00F71D34">
        <w:t xml:space="preserve"> kterého se písek mění.</w:t>
      </w:r>
    </w:p>
    <w:p w14:paraId="6ACE897D" w14:textId="5F9E1B86" w:rsidR="001F3570" w:rsidRDefault="001F3570" w:rsidP="00DB5DD1">
      <w:pPr>
        <w:ind w:left="-180"/>
        <w:jc w:val="both"/>
      </w:pPr>
      <w:r>
        <w:t>Časový údaj o pobytu venku</w:t>
      </w:r>
      <w:r w:rsidR="00F71D34">
        <w:t xml:space="preserve">: </w:t>
      </w:r>
      <w:r>
        <w:t xml:space="preserve">viz orientační režim dne s ohledem na teplotu vzduchu a aktuální </w:t>
      </w:r>
    </w:p>
    <w:p w14:paraId="107D736E" w14:textId="77777777" w:rsidR="001F3570" w:rsidRDefault="001F3570" w:rsidP="00DB5DD1">
      <w:pPr>
        <w:ind w:left="-180"/>
        <w:jc w:val="both"/>
      </w:pPr>
      <w:r>
        <w:t>smogovou situaci.</w:t>
      </w:r>
    </w:p>
    <w:p w14:paraId="37C1EF8B" w14:textId="77777777" w:rsidR="001F3570" w:rsidRDefault="001F3570" w:rsidP="00DB5DD1">
      <w:pPr>
        <w:ind w:left="-180"/>
        <w:jc w:val="both"/>
      </w:pPr>
      <w:r>
        <w:t>Délka pobytu: viz orientační režim dne s ohledem na teplotu vzduchu a aktuální smogovou situaci.</w:t>
      </w:r>
    </w:p>
    <w:p w14:paraId="260F8442" w14:textId="77777777" w:rsidR="001F3570" w:rsidRDefault="001F3570" w:rsidP="00DB5DD1">
      <w:pPr>
        <w:ind w:left="-180"/>
        <w:jc w:val="both"/>
      </w:pPr>
      <w:r>
        <w:t>Způsob využití pobytu venku: spontánní a řízené pohybové aktivity na školní zahradě nebo během procházek do okolí a výletů do přírody.</w:t>
      </w:r>
    </w:p>
    <w:p w14:paraId="3C51ACDF" w14:textId="77777777" w:rsidR="001F3570" w:rsidRDefault="001F3570" w:rsidP="00DB5DD1">
      <w:pPr>
        <w:ind w:left="-180"/>
        <w:jc w:val="both"/>
      </w:pPr>
    </w:p>
    <w:p w14:paraId="2461B923" w14:textId="24A34194" w:rsidR="001F3570" w:rsidRPr="00F71D34" w:rsidRDefault="001F3570" w:rsidP="00F71D3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71D34">
        <w:rPr>
          <w:b/>
        </w:rPr>
        <w:t xml:space="preserve">Odpočinek, spánek </w:t>
      </w:r>
    </w:p>
    <w:p w14:paraId="54082A30" w14:textId="01EA3C1D" w:rsidR="001F3570" w:rsidRDefault="001F3570" w:rsidP="00DB5DD1">
      <w:pPr>
        <w:ind w:left="-180"/>
        <w:jc w:val="both"/>
      </w:pPr>
      <w:r>
        <w:t xml:space="preserve">Zařazení v režimu dne: nejstarší věková skupina </w:t>
      </w:r>
      <w:r w:rsidR="00AC13B3">
        <w:t xml:space="preserve">krátký </w:t>
      </w:r>
      <w:r>
        <w:t>odpočinek na lehátku, poslech pohádky, relax</w:t>
      </w:r>
      <w:r w:rsidR="00AC13B3">
        <w:t>ační</w:t>
      </w:r>
      <w:r>
        <w:t xml:space="preserve"> hudby apod., kroužek AJ </w:t>
      </w:r>
      <w:r w:rsidR="00026ECD">
        <w:t>1</w:t>
      </w:r>
      <w:r>
        <w:t>x týdně, následují individuální manipulační hry nebo práce s</w:t>
      </w:r>
      <w:r w:rsidR="00026ECD">
        <w:t> </w:t>
      </w:r>
      <w:r>
        <w:t>OŠD</w:t>
      </w:r>
      <w:r w:rsidR="00026ECD">
        <w:t>, s cizinci – doučování českého jazyka</w:t>
      </w:r>
    </w:p>
    <w:p w14:paraId="58474F4C" w14:textId="1C52CA9C" w:rsidR="001F3570" w:rsidRDefault="001F3570" w:rsidP="00DB5DD1">
      <w:pPr>
        <w:ind w:left="-180"/>
        <w:jc w:val="both"/>
      </w:pPr>
      <w:r>
        <w:t>Mladší věková skupina: odpočinek, spánek, děti se převlékají do pyžam, odpočívají</w:t>
      </w:r>
      <w:r w:rsidR="00AC13B3">
        <w:t>, některé usnou.</w:t>
      </w:r>
    </w:p>
    <w:p w14:paraId="42BA0AF9" w14:textId="77777777" w:rsidR="001F3570" w:rsidRDefault="001F3570" w:rsidP="00DB5DD1">
      <w:pPr>
        <w:ind w:left="-180"/>
        <w:jc w:val="both"/>
      </w:pPr>
      <w:r>
        <w:t>Respektování individuálních potřeb dítěte: dítě může jít kdykoliv na toaletu, není nuceno usínat</w:t>
      </w:r>
    </w:p>
    <w:p w14:paraId="7643CFAA" w14:textId="77777777" w:rsidR="001F3570" w:rsidRDefault="001F3570" w:rsidP="00DB5DD1">
      <w:pPr>
        <w:ind w:left="-180"/>
        <w:jc w:val="both"/>
      </w:pPr>
      <w:r>
        <w:t xml:space="preserve">Ukládání lehátek: lehátka jsou </w:t>
      </w:r>
      <w:proofErr w:type="gramStart"/>
      <w:r>
        <w:t>ukládány</w:t>
      </w:r>
      <w:proofErr w:type="gramEnd"/>
      <w:r>
        <w:t xml:space="preserve"> vedle sebe ve skříni k tomu určené </w:t>
      </w:r>
    </w:p>
    <w:p w14:paraId="2282AB77" w14:textId="77777777" w:rsidR="001F3570" w:rsidRDefault="001F3570" w:rsidP="00DB5DD1">
      <w:pPr>
        <w:ind w:left="-180"/>
        <w:jc w:val="both"/>
      </w:pPr>
      <w:r>
        <w:t>Ukládání lůžkovin: děti mají své lůžkoviny označeny značkou, jsou ukládány do skříní k tomu určených, které se nechávají přes noc otevřené – větrání. Pyžama jsou dávána k vyprání 1x týdně.</w:t>
      </w:r>
    </w:p>
    <w:p w14:paraId="09F8ADB4" w14:textId="77777777" w:rsidR="001F3570" w:rsidRDefault="001F3570" w:rsidP="00DB5DD1">
      <w:pPr>
        <w:ind w:left="-180"/>
        <w:jc w:val="both"/>
      </w:pPr>
    </w:p>
    <w:p w14:paraId="242C9215" w14:textId="64EFF5FB" w:rsidR="001F3570" w:rsidRPr="00F71D34" w:rsidRDefault="001F3570" w:rsidP="00F71D3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71D34">
        <w:rPr>
          <w:b/>
        </w:rPr>
        <w:t>Stravování</w:t>
      </w:r>
    </w:p>
    <w:p w14:paraId="5CECF23D" w14:textId="77777777" w:rsidR="001F3570" w:rsidRDefault="001F3570" w:rsidP="00DB5DD1">
      <w:pPr>
        <w:ind w:left="-180"/>
        <w:jc w:val="both"/>
      </w:pPr>
      <w:r>
        <w:t>Příprava stravy: vlastní MŠ Mládežnická, Břečťanová – pouze výdej, strava ze ZŠ Břečťanová</w:t>
      </w:r>
    </w:p>
    <w:p w14:paraId="0915FA5C" w14:textId="5A75C768" w:rsidR="001F3570" w:rsidRDefault="001F3570" w:rsidP="00DB5DD1">
      <w:pPr>
        <w:ind w:left="-180"/>
        <w:jc w:val="both"/>
      </w:pPr>
      <w:r>
        <w:t xml:space="preserve">Podávání svačin: </w:t>
      </w:r>
      <w:r w:rsidR="008B0B4D">
        <w:t>8</w:t>
      </w:r>
      <w:r>
        <w:t>,</w:t>
      </w:r>
      <w:r w:rsidR="008B0B4D">
        <w:t>3</w:t>
      </w:r>
      <w:r>
        <w:t>0</w:t>
      </w:r>
      <w:r w:rsidR="008B0B4D">
        <w:t xml:space="preserve"> – 9,00</w:t>
      </w:r>
      <w:r>
        <w:t xml:space="preserve"> a 14,</w:t>
      </w:r>
      <w:r w:rsidR="008B0B4D">
        <w:t>0</w:t>
      </w:r>
      <w:r>
        <w:t>0</w:t>
      </w:r>
      <w:r w:rsidR="008B0B4D">
        <w:t xml:space="preserve"> – 14,30</w:t>
      </w:r>
    </w:p>
    <w:p w14:paraId="2B3259FD" w14:textId="3ECF5D48" w:rsidR="001F3570" w:rsidRDefault="001F3570" w:rsidP="00DB5DD1">
      <w:pPr>
        <w:ind w:left="-180"/>
        <w:jc w:val="both"/>
      </w:pPr>
      <w:r>
        <w:t xml:space="preserve">Systém podávání svačin: ve vzájemné součinnosti </w:t>
      </w:r>
      <w:r w:rsidR="00AC13B3">
        <w:t xml:space="preserve">dítě, </w:t>
      </w:r>
      <w:r>
        <w:t>učitelky a kuchařky</w:t>
      </w:r>
    </w:p>
    <w:p w14:paraId="45B30C16" w14:textId="672AD3AF" w:rsidR="001F3570" w:rsidRDefault="001F3570" w:rsidP="00DB5DD1">
      <w:pPr>
        <w:ind w:left="-180"/>
        <w:jc w:val="both"/>
      </w:pPr>
      <w:r>
        <w:t>Obědy: 11,30– 12,</w:t>
      </w:r>
      <w:r w:rsidR="00DB5DD1">
        <w:t>30</w:t>
      </w:r>
    </w:p>
    <w:p w14:paraId="00E38548" w14:textId="77777777" w:rsidR="001F3570" w:rsidRDefault="001F3570" w:rsidP="00DB5DD1">
      <w:pPr>
        <w:ind w:left="-180"/>
        <w:jc w:val="both"/>
      </w:pPr>
      <w:r>
        <w:t>Časový odstup jednotlivých jídel: 2,5 hodiny</w:t>
      </w:r>
    </w:p>
    <w:p w14:paraId="337CD41A" w14:textId="77777777" w:rsidR="001F3570" w:rsidRDefault="001F3570" w:rsidP="00DB5DD1">
      <w:pPr>
        <w:ind w:left="-180"/>
        <w:jc w:val="both"/>
      </w:pPr>
      <w:r>
        <w:t>Samozásobování: ne</w:t>
      </w:r>
    </w:p>
    <w:p w14:paraId="56E1C515" w14:textId="59074392" w:rsidR="001F3570" w:rsidRDefault="00D9524A" w:rsidP="00DB5DD1">
      <w:pPr>
        <w:ind w:left="-180"/>
        <w:jc w:val="both"/>
      </w:pPr>
      <w:r>
        <w:t>Cena stravného k 1. 9. 20</w:t>
      </w:r>
      <w:r w:rsidR="008B0B4D">
        <w:t>2</w:t>
      </w:r>
      <w:r w:rsidR="00297B21">
        <w:t>4</w:t>
      </w:r>
      <w:r>
        <w:t xml:space="preserve">: </w:t>
      </w:r>
      <w:r w:rsidR="00DB5DD1">
        <w:t>52</w:t>
      </w:r>
      <w:r w:rsidR="00687519">
        <w:t xml:space="preserve">,- na den (děti s OŠD </w:t>
      </w:r>
      <w:r w:rsidR="00DB5DD1">
        <w:t>5</w:t>
      </w:r>
      <w:r w:rsidR="00687519">
        <w:t>7</w:t>
      </w:r>
      <w:r w:rsidR="001F3570">
        <w:t>,-)</w:t>
      </w:r>
    </w:p>
    <w:p w14:paraId="2E52A197" w14:textId="77777777" w:rsidR="001F3570" w:rsidRDefault="001F3570" w:rsidP="00DB5DD1">
      <w:pPr>
        <w:ind w:left="-180"/>
        <w:jc w:val="both"/>
      </w:pPr>
      <w:r>
        <w:lastRenderedPageBreak/>
        <w:t>Platby: převodem z účtu nebo výjimečně v hotovosti hospodářce školy</w:t>
      </w:r>
    </w:p>
    <w:p w14:paraId="7EC29118" w14:textId="77777777" w:rsidR="00DB5DD1" w:rsidRPr="00855971" w:rsidRDefault="001F3570" w:rsidP="00DB5DD1">
      <w:pPr>
        <w:ind w:left="-180"/>
        <w:jc w:val="both"/>
      </w:pPr>
      <w:r w:rsidRPr="00855971">
        <w:t>Odhlašování stravy: telefonicky, pís</w:t>
      </w:r>
      <w:r w:rsidR="00673061" w:rsidRPr="00855971">
        <w:t xml:space="preserve">emně do sešitu v šatně dětí nebo telefonicky na </w:t>
      </w:r>
    </w:p>
    <w:p w14:paraId="1E941D31" w14:textId="06B81E18" w:rsidR="00F71D34" w:rsidRPr="00297B21" w:rsidRDefault="00673061" w:rsidP="00297B21">
      <w:pPr>
        <w:ind w:left="-180"/>
        <w:jc w:val="both"/>
      </w:pPr>
      <w:r w:rsidRPr="00855971">
        <w:t>272</w:t>
      </w:r>
      <w:r w:rsidR="00DB5DD1" w:rsidRPr="00855971">
        <w:t> </w:t>
      </w:r>
      <w:r w:rsidRPr="00855971">
        <w:t>658</w:t>
      </w:r>
      <w:r w:rsidR="00DB5DD1" w:rsidRPr="00855971">
        <w:t xml:space="preserve"> </w:t>
      </w:r>
      <w:r w:rsidRPr="00855971">
        <w:t xml:space="preserve">623 </w:t>
      </w:r>
      <w:r w:rsidR="00DB5DD1" w:rsidRPr="00855971">
        <w:t xml:space="preserve">nebo 724 725 072 </w:t>
      </w:r>
      <w:r w:rsidRPr="00855971">
        <w:t>(na tentýž den nejpozději</w:t>
      </w:r>
      <w:r w:rsidR="001F3570" w:rsidRPr="00855971">
        <w:t xml:space="preserve"> do 8,30 hodiny ranní pro děti docházející do MŠ Mládežnické…do 7,55 pro dě</w:t>
      </w:r>
      <w:r w:rsidRPr="00855971">
        <w:t>ti docházející do MŠ Břečťanová</w:t>
      </w:r>
      <w:r w:rsidR="00DB5DD1" w:rsidRPr="00855971">
        <w:t>)</w:t>
      </w:r>
    </w:p>
    <w:p w14:paraId="38B0A72D" w14:textId="5780EB45" w:rsidR="001F3570" w:rsidRDefault="001F3570" w:rsidP="00DB5DD1">
      <w:pPr>
        <w:ind w:left="-180"/>
        <w:jc w:val="both"/>
      </w:pPr>
      <w:r>
        <w:t>Vyúčtování stravného je prováděno 1x ročně v měsíci srpnu za uplynulý školní rok, na požádání vedoucí ŠJ kdykoliv</w:t>
      </w:r>
      <w:r w:rsidR="00700B69">
        <w:t>.</w:t>
      </w:r>
    </w:p>
    <w:p w14:paraId="6C0A2F54" w14:textId="77777777" w:rsidR="001F3570" w:rsidRDefault="001F3570" w:rsidP="00DB5DD1">
      <w:pPr>
        <w:ind w:left="-180"/>
        <w:jc w:val="both"/>
      </w:pPr>
      <w:r>
        <w:t>Jídelní lístek je vyvěšen u každé šatny v chodbě školy, vždy na jeden týden + na webových stránkách jednotlivých organizací</w:t>
      </w:r>
    </w:p>
    <w:p w14:paraId="5DC69C61" w14:textId="77777777" w:rsidR="001F3570" w:rsidRDefault="001F3570" w:rsidP="00DB5DD1">
      <w:pPr>
        <w:ind w:left="-180"/>
        <w:jc w:val="both"/>
      </w:pPr>
      <w:r>
        <w:t>Spotřební koš je realizován 1x za měsíc</w:t>
      </w:r>
    </w:p>
    <w:p w14:paraId="276A209D" w14:textId="77777777" w:rsidR="001F3570" w:rsidRDefault="001F3570" w:rsidP="00DB5DD1">
      <w:pPr>
        <w:ind w:left="-180"/>
        <w:jc w:val="both"/>
      </w:pPr>
      <w:r>
        <w:t>Vedoucí školní jídelny je přítomna denně 8,30 – 14,30</w:t>
      </w:r>
    </w:p>
    <w:p w14:paraId="2D53AC56" w14:textId="77777777" w:rsidR="001330DF" w:rsidRDefault="001330DF" w:rsidP="00DB5DD1">
      <w:pPr>
        <w:ind w:left="-180"/>
        <w:jc w:val="both"/>
      </w:pPr>
    </w:p>
    <w:p w14:paraId="6DBD3F1E" w14:textId="79931483" w:rsidR="001330DF" w:rsidRDefault="001330DF" w:rsidP="001330D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1330DF">
        <w:rPr>
          <w:b/>
          <w:bCs/>
        </w:rPr>
        <w:t>Vzdělávací program</w:t>
      </w:r>
    </w:p>
    <w:p w14:paraId="42A38015" w14:textId="1174708C" w:rsidR="001330DF" w:rsidRDefault="001330DF" w:rsidP="001330DF">
      <w:pPr>
        <w:jc w:val="both"/>
      </w:pPr>
      <w:r>
        <w:t>V mateřské škole se pracuje podle školního vzdělávacího programu s názvem Putování s duhou, který je k nahlédnutí u kanceláře každého pracoviště. Děti jsou ve třídách rozděleny většinou podle věku, rozhodnutí o zařazení dítěte do příslušné třídy je plně v kompetenci ředitelky školy. Nepřítomnost dítěte je nutné nahlásit nejpozději do 8.30 (Břečťanová do 7.55),</w:t>
      </w:r>
    </w:p>
    <w:p w14:paraId="340EBAD8" w14:textId="67A7CC07" w:rsidR="001330DF" w:rsidRDefault="001330DF" w:rsidP="001330DF">
      <w:pPr>
        <w:jc w:val="both"/>
      </w:pPr>
      <w:r>
        <w:t>u dětí v polední roce docházky je zaveden omluvný list. Do mateřské školy nebude přijato dítě s kašlem, rýmou, teplotou, zvracením, vyrážkou</w:t>
      </w:r>
      <w:r w:rsidR="00700B69">
        <w:t xml:space="preserve"> apod.</w:t>
      </w:r>
      <w:r>
        <w:t xml:space="preserve"> Pokud dítě onemocní ve škole, bude zákonný zástupce vyzván, aby si dítě neprodleně vyzvedl.</w:t>
      </w:r>
      <w:r w:rsidR="00855971">
        <w:t xml:space="preserve"> Nově přijímané děti mají upraven pobyt tak, aby snáze proběhla jejich adaptace. Informace o dítěti mohou být rodičům podávány denně, je</w:t>
      </w:r>
      <w:r w:rsidR="00700B69">
        <w:t xml:space="preserve"> ale</w:t>
      </w:r>
      <w:r w:rsidR="00855971">
        <w:t xml:space="preserve"> možné domluvit si konzultaci s učitelkou nebo ředitelkou školy. Úhrada za předškolní vzdělávání byla stanovena zřizovatelem MČ Praha 10 pro školní rok 2024/25 ve výši 1 500,- Kč za měsíc. Osvobozen</w:t>
      </w:r>
      <w:r w:rsidR="00297B21">
        <w:t>o</w:t>
      </w:r>
      <w:r w:rsidR="00855971">
        <w:t xml:space="preserve"> od úplaty</w:t>
      </w:r>
      <w:r w:rsidR="00297B21">
        <w:t xml:space="preserve"> je dítě v posledním roce docházky, dále </w:t>
      </w:r>
      <w:r w:rsidR="00855971">
        <w:t>zákonný zástupce, který pobírá sociální dávky a tuto skutečnost prokáže písemně ředitelce školy.</w:t>
      </w:r>
      <w:r w:rsidR="00700B69">
        <w:t xml:space="preserve"> Vyúčtování úhrady z vzdělávání je prováděno 1x ročně v měsíci srpnu za uplynulý školní rok, na požádání vedoucí ŠJ kdykoliv.</w:t>
      </w:r>
    </w:p>
    <w:p w14:paraId="6EAAE507" w14:textId="77777777" w:rsidR="00700B69" w:rsidRDefault="00700B69" w:rsidP="001330DF">
      <w:pPr>
        <w:jc w:val="both"/>
      </w:pPr>
    </w:p>
    <w:p w14:paraId="6E7023F6" w14:textId="0CA6789F" w:rsidR="00700B69" w:rsidRPr="00700B69" w:rsidRDefault="00700B69" w:rsidP="00700B69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Vyřazení dítěte z docházky</w:t>
      </w:r>
    </w:p>
    <w:p w14:paraId="16943B7D" w14:textId="2E5A38C7" w:rsidR="00700B69" w:rsidRPr="00700B69" w:rsidRDefault="00700B69" w:rsidP="00700B69">
      <w:pPr>
        <w:jc w:val="both"/>
        <w:rPr>
          <w:b/>
          <w:bCs/>
        </w:rPr>
      </w:pPr>
      <w:r>
        <w:t>Dítě nedochází do mateřské školy více jak měsíc a není řádně omluveno</w:t>
      </w:r>
    </w:p>
    <w:p w14:paraId="16318A92" w14:textId="47072701" w:rsidR="00700B69" w:rsidRPr="00700B69" w:rsidRDefault="00700B69" w:rsidP="00700B69">
      <w:pPr>
        <w:jc w:val="both"/>
        <w:rPr>
          <w:b/>
          <w:bCs/>
        </w:rPr>
      </w:pPr>
      <w:r>
        <w:t>Zákonný zástupce porušuje školní nebo provozní řád školy</w:t>
      </w:r>
    </w:p>
    <w:p w14:paraId="03612E1E" w14:textId="70184815" w:rsidR="00700B69" w:rsidRPr="00700B69" w:rsidRDefault="00700B69" w:rsidP="00700B69">
      <w:pPr>
        <w:jc w:val="both"/>
        <w:rPr>
          <w:b/>
          <w:bCs/>
        </w:rPr>
      </w:pPr>
      <w:r>
        <w:t>Zákonný zástupce nemá za dítě zaplaceno stravné nebo úhradu za vzdělávání za 2 měsíce</w:t>
      </w:r>
    </w:p>
    <w:p w14:paraId="2D71E5AD" w14:textId="77777777" w:rsidR="001F3570" w:rsidRDefault="001F3570" w:rsidP="00DB5DD1">
      <w:pPr>
        <w:ind w:left="-180"/>
        <w:jc w:val="both"/>
      </w:pPr>
    </w:p>
    <w:p w14:paraId="0584F1FF" w14:textId="77777777" w:rsidR="001F3570" w:rsidRDefault="001F3570" w:rsidP="00DB5DD1">
      <w:pPr>
        <w:ind w:left="-180"/>
        <w:jc w:val="both"/>
      </w:pPr>
    </w:p>
    <w:p w14:paraId="58447670" w14:textId="79834B88" w:rsidR="001F3570" w:rsidRPr="00F71D34" w:rsidRDefault="001F3570" w:rsidP="00F71D3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71D34">
        <w:rPr>
          <w:b/>
        </w:rPr>
        <w:t>Pitný režim</w:t>
      </w:r>
    </w:p>
    <w:p w14:paraId="5580865F" w14:textId="15F47C04" w:rsidR="001F3570" w:rsidRDefault="001F3570" w:rsidP="00DB5DD1">
      <w:pPr>
        <w:ind w:left="-180"/>
        <w:jc w:val="both"/>
      </w:pPr>
      <w:r>
        <w:t xml:space="preserve">Příprava a doplňování nápojů: nápoje jsou k dispozici v nerezových konvích s víkem </w:t>
      </w:r>
      <w:r w:rsidR="00700B69">
        <w:t xml:space="preserve">  </w:t>
      </w:r>
      <w:r>
        <w:t xml:space="preserve">v kuchyňkách na jednotlivých třídách. Jsou dle potřeby doplňovány. Dále jsou </w:t>
      </w:r>
      <w:r w:rsidR="00026ECD">
        <w:t xml:space="preserve">v organizaci Mládežnická </w:t>
      </w:r>
      <w:r>
        <w:t>v každé třídě pítka, kter</w:t>
      </w:r>
      <w:r w:rsidR="00026ECD">
        <w:t>á</w:t>
      </w:r>
      <w:r>
        <w:t xml:space="preserve"> mohou děti využívat neomezeně během celého dne</w:t>
      </w:r>
      <w:r w:rsidR="00026ECD">
        <w:t>, v Břečťanové mají děti vlastní hrneček, do kterého si mohou kdykoliv nalít pití.</w:t>
      </w:r>
    </w:p>
    <w:p w14:paraId="3EAFC2A1" w14:textId="77777777" w:rsidR="001F3570" w:rsidRDefault="001F3570" w:rsidP="00DB5DD1">
      <w:pPr>
        <w:ind w:left="-180"/>
        <w:jc w:val="both"/>
      </w:pPr>
      <w:r>
        <w:t xml:space="preserve">Způsob obsluhy, manipulace s nádobím: mimo dobu podávání jídla dostane dítě pití na požádání </w:t>
      </w:r>
    </w:p>
    <w:p w14:paraId="77CA6557" w14:textId="77777777" w:rsidR="001F3570" w:rsidRDefault="001F3570" w:rsidP="00DB5DD1">
      <w:pPr>
        <w:ind w:left="-180"/>
        <w:jc w:val="both"/>
      </w:pPr>
      <w:r>
        <w:t>od učitelky, nádobí se myje v myčce, učitelka nabízí dětem pití průběžně, zejména v odpoledních hodinách, nebo si dítě chodí samo k pítku.</w:t>
      </w:r>
    </w:p>
    <w:p w14:paraId="2A9EA60E" w14:textId="77777777" w:rsidR="001F3570" w:rsidRDefault="001F3570" w:rsidP="00DB5DD1">
      <w:pPr>
        <w:ind w:left="-180"/>
        <w:jc w:val="both"/>
      </w:pPr>
      <w:r>
        <w:t>V době pobytu venku je dětem k dispozici v obou organizacích zahradní pítko.</w:t>
      </w:r>
    </w:p>
    <w:p w14:paraId="23552CD9" w14:textId="77777777" w:rsidR="001F3570" w:rsidRDefault="001F3570" w:rsidP="00DB5DD1">
      <w:pPr>
        <w:ind w:left="-180"/>
        <w:jc w:val="both"/>
      </w:pPr>
    </w:p>
    <w:p w14:paraId="15A6386F" w14:textId="6F15066B" w:rsidR="001F3570" w:rsidRPr="00F71D34" w:rsidRDefault="001F3570" w:rsidP="00F71D3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71D34">
        <w:rPr>
          <w:b/>
        </w:rPr>
        <w:t>Otužování</w:t>
      </w:r>
    </w:p>
    <w:p w14:paraId="4D03B1E3" w14:textId="1DB52373" w:rsidR="001F3570" w:rsidRDefault="001F3570" w:rsidP="00700B69">
      <w:pPr>
        <w:ind w:left="-180"/>
        <w:jc w:val="both"/>
      </w:pPr>
      <w:r>
        <w:t>Způsoby: vzduchem, v horkých dnech sprchování v brouzdališti na školní zahradě, omývání vodou</w:t>
      </w:r>
      <w:r w:rsidR="00700B69">
        <w:t xml:space="preserve"> </w:t>
      </w:r>
      <w:r>
        <w:t>po odpoledním odpočinku</w:t>
      </w:r>
    </w:p>
    <w:p w14:paraId="21CC344C" w14:textId="77777777" w:rsidR="001F3570" w:rsidRDefault="001F3570" w:rsidP="00DB5DD1">
      <w:pPr>
        <w:ind w:left="-180"/>
        <w:jc w:val="both"/>
      </w:pPr>
      <w:r>
        <w:t>Frekvence: denně</w:t>
      </w:r>
    </w:p>
    <w:p w14:paraId="31FF117D" w14:textId="77777777" w:rsidR="001F3570" w:rsidRDefault="001F3570" w:rsidP="00DB5DD1">
      <w:pPr>
        <w:ind w:left="-180"/>
        <w:jc w:val="both"/>
      </w:pPr>
      <w:r>
        <w:t>Zařazení v denním režimu: v rámci pobytu venku a při hygieně</w:t>
      </w:r>
    </w:p>
    <w:p w14:paraId="214EC5FF" w14:textId="7D41A69B" w:rsidR="001F3570" w:rsidRDefault="001F3570" w:rsidP="00DB5DD1">
      <w:pPr>
        <w:ind w:left="-180"/>
        <w:jc w:val="both"/>
      </w:pPr>
      <w:r>
        <w:t>Jiný způsob ozdravných opatření:</w:t>
      </w:r>
      <w:r w:rsidR="00026ECD">
        <w:t xml:space="preserve"> </w:t>
      </w:r>
      <w:r w:rsidR="008B0B4D">
        <w:t xml:space="preserve">bruslení, </w:t>
      </w:r>
      <w:r>
        <w:t>jarní</w:t>
      </w:r>
      <w:r w:rsidR="00026ECD">
        <w:t xml:space="preserve"> a zimní ozdravný pobyt v</w:t>
      </w:r>
      <w:r w:rsidR="00700B69">
        <w:t> </w:t>
      </w:r>
      <w:r w:rsidR="00026ECD">
        <w:t>přírodě</w:t>
      </w:r>
    </w:p>
    <w:p w14:paraId="27D45F63" w14:textId="77777777" w:rsidR="00700B69" w:rsidRDefault="00700B69" w:rsidP="00DB5DD1">
      <w:pPr>
        <w:ind w:left="-180"/>
        <w:jc w:val="both"/>
      </w:pPr>
    </w:p>
    <w:p w14:paraId="7FCE547A" w14:textId="77777777" w:rsidR="00700B69" w:rsidRDefault="00700B69" w:rsidP="00DB5DD1">
      <w:pPr>
        <w:ind w:left="-180"/>
        <w:jc w:val="both"/>
      </w:pPr>
    </w:p>
    <w:p w14:paraId="164E25F0" w14:textId="77777777" w:rsidR="00700B69" w:rsidRDefault="00700B69" w:rsidP="00DB5DD1">
      <w:pPr>
        <w:ind w:left="-180"/>
        <w:jc w:val="both"/>
      </w:pPr>
    </w:p>
    <w:p w14:paraId="660E9C74" w14:textId="59771799" w:rsidR="001F3570" w:rsidRPr="00700B69" w:rsidRDefault="001F3570" w:rsidP="00700B6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700B69">
        <w:rPr>
          <w:b/>
        </w:rPr>
        <w:t>Způsob nakládání s prádlem</w:t>
      </w:r>
    </w:p>
    <w:p w14:paraId="5994FFA8" w14:textId="27D96776" w:rsidR="001F3570" w:rsidRDefault="001F3570" w:rsidP="00DB5DD1">
      <w:pPr>
        <w:ind w:left="-180"/>
        <w:jc w:val="both"/>
      </w:pPr>
      <w:r>
        <w:t>Výměna prádla: lůžkoviny se perou 1x za 21 dní, v případě znečištění ihned, ručníky 1x týdně, případně potřeby ihned.</w:t>
      </w:r>
    </w:p>
    <w:p w14:paraId="4420B0FD" w14:textId="77777777" w:rsidR="001F3570" w:rsidRDefault="001F3570" w:rsidP="00DB5DD1">
      <w:pPr>
        <w:ind w:left="-180"/>
        <w:jc w:val="both"/>
      </w:pPr>
      <w:r>
        <w:t>Způsob praní prádla: zajišťuje školnice ve vlastní prádelně školy pro obě organizace, včetně OOPP zaměstnanců</w:t>
      </w:r>
    </w:p>
    <w:p w14:paraId="3532B566" w14:textId="77777777" w:rsidR="001F3570" w:rsidRDefault="001F3570" w:rsidP="00DB5DD1">
      <w:pPr>
        <w:ind w:left="-180"/>
        <w:jc w:val="both"/>
      </w:pPr>
      <w:r>
        <w:t>Způsob manipulace s prádlem: čisté prádlo je skladováno v místnosti tomu určené – sklad prádla</w:t>
      </w:r>
    </w:p>
    <w:p w14:paraId="7565DB93" w14:textId="77777777" w:rsidR="001F3570" w:rsidRDefault="001F3570" w:rsidP="00DB5DD1">
      <w:pPr>
        <w:ind w:left="-180"/>
        <w:jc w:val="both"/>
      </w:pPr>
      <w:r>
        <w:t>Špinavé prádlo je skladováno v plastových koších, odnáší se po výměně do prádelny a ihned se pere.</w:t>
      </w:r>
    </w:p>
    <w:p w14:paraId="5FA58838" w14:textId="77777777" w:rsidR="001F3570" w:rsidRDefault="001F3570" w:rsidP="00DB5DD1">
      <w:pPr>
        <w:ind w:left="-180"/>
        <w:jc w:val="both"/>
      </w:pPr>
    </w:p>
    <w:p w14:paraId="6C67A2E2" w14:textId="77777777" w:rsidR="001F3570" w:rsidRDefault="001F3570" w:rsidP="00DB5DD1">
      <w:pPr>
        <w:ind w:left="-180"/>
        <w:jc w:val="both"/>
      </w:pPr>
    </w:p>
    <w:p w14:paraId="5EE0B06F" w14:textId="77777777" w:rsidR="001F3570" w:rsidRDefault="001F3570" w:rsidP="00DB5DD1">
      <w:pPr>
        <w:ind w:left="-180"/>
        <w:jc w:val="both"/>
      </w:pPr>
    </w:p>
    <w:p w14:paraId="6CDD87BC" w14:textId="77777777" w:rsidR="001F3570" w:rsidRDefault="001F3570" w:rsidP="00DB5DD1">
      <w:pPr>
        <w:jc w:val="both"/>
      </w:pPr>
    </w:p>
    <w:p w14:paraId="09AD2957" w14:textId="77777777" w:rsidR="001F3570" w:rsidRDefault="001F3570" w:rsidP="00DB5DD1">
      <w:pPr>
        <w:ind w:left="-180"/>
        <w:jc w:val="both"/>
      </w:pPr>
    </w:p>
    <w:p w14:paraId="5317B3C3" w14:textId="77777777" w:rsidR="001F3570" w:rsidRDefault="001F3570" w:rsidP="00DB5DD1">
      <w:pPr>
        <w:ind w:left="-180"/>
        <w:jc w:val="both"/>
      </w:pPr>
    </w:p>
    <w:p w14:paraId="4F5832C7" w14:textId="77777777" w:rsidR="001F3570" w:rsidRDefault="001F3570" w:rsidP="00DB5DD1">
      <w:pPr>
        <w:ind w:left="-180"/>
        <w:jc w:val="both"/>
      </w:pPr>
    </w:p>
    <w:p w14:paraId="05A0EE90" w14:textId="38961778" w:rsidR="001F3570" w:rsidRDefault="00673061" w:rsidP="00DB5DD1">
      <w:pPr>
        <w:ind w:left="-180"/>
        <w:jc w:val="both"/>
      </w:pPr>
      <w:r>
        <w:t>V Praze 1. 9. 20</w:t>
      </w:r>
      <w:r w:rsidR="008B0B4D">
        <w:t>2</w:t>
      </w:r>
      <w:r w:rsidR="00700B69">
        <w:t>4</w:t>
      </w:r>
      <w:r w:rsidR="001F3570">
        <w:t xml:space="preserve">                                                                      Bc. Provazníková J., </w:t>
      </w:r>
      <w:proofErr w:type="spellStart"/>
      <w:r w:rsidR="001F3570">
        <w:t>řed</w:t>
      </w:r>
      <w:proofErr w:type="spellEnd"/>
      <w:r w:rsidR="001F3570">
        <w:t>. školy</w:t>
      </w:r>
    </w:p>
    <w:p w14:paraId="09ECBDDE" w14:textId="77777777" w:rsidR="001F3570" w:rsidRDefault="001F3570" w:rsidP="00DB5DD1">
      <w:pPr>
        <w:ind w:left="-180"/>
        <w:jc w:val="both"/>
      </w:pPr>
    </w:p>
    <w:p w14:paraId="5A3C9FED" w14:textId="77777777" w:rsidR="0031349A" w:rsidRDefault="0031349A" w:rsidP="00DB5DD1">
      <w:pPr>
        <w:jc w:val="both"/>
      </w:pPr>
    </w:p>
    <w:sectPr w:rsidR="003134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6F84C" w14:textId="77777777" w:rsidR="00D84AF4" w:rsidRDefault="00D84AF4" w:rsidP="00F71D34">
      <w:r>
        <w:separator/>
      </w:r>
    </w:p>
  </w:endnote>
  <w:endnote w:type="continuationSeparator" w:id="0">
    <w:p w14:paraId="5E4EE208" w14:textId="77777777" w:rsidR="00D84AF4" w:rsidRDefault="00D84AF4" w:rsidP="00F7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39EE6" w14:textId="77777777" w:rsidR="00F71D34" w:rsidRDefault="00F71D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3A96B" w14:textId="77777777" w:rsidR="00F71D34" w:rsidRDefault="00F71D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0EF47" w14:textId="77777777" w:rsidR="00F71D34" w:rsidRDefault="00F71D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D131B" w14:textId="77777777" w:rsidR="00D84AF4" w:rsidRDefault="00D84AF4" w:rsidP="00F71D34">
      <w:r>
        <w:separator/>
      </w:r>
    </w:p>
  </w:footnote>
  <w:footnote w:type="continuationSeparator" w:id="0">
    <w:p w14:paraId="1258EE0D" w14:textId="77777777" w:rsidR="00D84AF4" w:rsidRDefault="00D84AF4" w:rsidP="00F7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C7BE4" w14:textId="77777777" w:rsidR="00F71D34" w:rsidRDefault="00F71D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31EAC" w14:textId="74B8B75B" w:rsidR="00F71D34" w:rsidRDefault="00F71D34">
    <w:pPr>
      <w:pStyle w:val="Zhlav"/>
    </w:pPr>
  </w:p>
  <w:p w14:paraId="786DC69A" w14:textId="58DF3C0C" w:rsidR="00126CAC" w:rsidRDefault="00126C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21E6" w14:textId="77777777" w:rsidR="00F71D34" w:rsidRDefault="00F71D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11103"/>
    <w:multiLevelType w:val="hybridMultilevel"/>
    <w:tmpl w:val="43709158"/>
    <w:lvl w:ilvl="0" w:tplc="F3382A9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B2F2B"/>
    <w:multiLevelType w:val="hybridMultilevel"/>
    <w:tmpl w:val="2ADE0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474D81"/>
    <w:multiLevelType w:val="hybridMultilevel"/>
    <w:tmpl w:val="CE182A98"/>
    <w:lvl w:ilvl="0" w:tplc="16E483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96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46599">
    <w:abstractNumId w:val="0"/>
  </w:num>
  <w:num w:numId="3" w16cid:durableId="144264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83"/>
    <w:rsid w:val="00025DFC"/>
    <w:rsid w:val="00026ECD"/>
    <w:rsid w:val="000E2F94"/>
    <w:rsid w:val="00126CAC"/>
    <w:rsid w:val="001330DF"/>
    <w:rsid w:val="001F3570"/>
    <w:rsid w:val="001F3D1A"/>
    <w:rsid w:val="00297B21"/>
    <w:rsid w:val="002C5983"/>
    <w:rsid w:val="002D65CA"/>
    <w:rsid w:val="0031349A"/>
    <w:rsid w:val="00360339"/>
    <w:rsid w:val="003D5F95"/>
    <w:rsid w:val="004054CC"/>
    <w:rsid w:val="004E5EC5"/>
    <w:rsid w:val="00540D74"/>
    <w:rsid w:val="00673061"/>
    <w:rsid w:val="0067344C"/>
    <w:rsid w:val="00687519"/>
    <w:rsid w:val="00700B69"/>
    <w:rsid w:val="00713152"/>
    <w:rsid w:val="007169D2"/>
    <w:rsid w:val="0074669E"/>
    <w:rsid w:val="00855971"/>
    <w:rsid w:val="008717F5"/>
    <w:rsid w:val="008B0B4D"/>
    <w:rsid w:val="00973316"/>
    <w:rsid w:val="009947C9"/>
    <w:rsid w:val="009B43AC"/>
    <w:rsid w:val="009C1D08"/>
    <w:rsid w:val="00AC13B3"/>
    <w:rsid w:val="00C65347"/>
    <w:rsid w:val="00D02D5B"/>
    <w:rsid w:val="00D353C1"/>
    <w:rsid w:val="00D559F8"/>
    <w:rsid w:val="00D624D1"/>
    <w:rsid w:val="00D84AF4"/>
    <w:rsid w:val="00D9524A"/>
    <w:rsid w:val="00DB5DD1"/>
    <w:rsid w:val="00DB753B"/>
    <w:rsid w:val="00EA004E"/>
    <w:rsid w:val="00EB15DD"/>
    <w:rsid w:val="00F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10BF"/>
  <w15:docId w15:val="{D7135D41-2087-42E3-A0A5-628A3CED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331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3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71D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1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1D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1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1D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na@msmladeznicka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smladeznick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1246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Jiřina Provazníková</cp:lastModifiedBy>
  <cp:revision>18</cp:revision>
  <cp:lastPrinted>2024-08-22T08:30:00Z</cp:lastPrinted>
  <dcterms:created xsi:type="dcterms:W3CDTF">2022-08-24T08:29:00Z</dcterms:created>
  <dcterms:modified xsi:type="dcterms:W3CDTF">2024-08-22T08:45:00Z</dcterms:modified>
</cp:coreProperties>
</file>